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C59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9DFFC16" wp14:editId="10D6A58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0112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ABC44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F53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257BA" w14:textId="5D92DBA7" w:rsidR="00000000" w:rsidRDefault="00BE6FA0">
            <w:pPr>
              <w:rPr>
                <w:rFonts w:eastAsia="Times New Roman"/>
              </w:rPr>
            </w:pPr>
            <w:r>
              <w:rPr>
                <w:rStyle w:val="Forte"/>
              </w:rPr>
              <w:t>26/11/2025</w:t>
            </w:r>
          </w:p>
        </w:tc>
      </w:tr>
    </w:tbl>
    <w:p w14:paraId="43A64CD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DDEE52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B0A6F4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A5BA34C" w14:textId="77777777" w:rsidR="00000000" w:rsidRDefault="00000000">
      <w:pPr>
        <w:pStyle w:val="NormalWeb"/>
      </w:pPr>
      <w:r>
        <w:rPr>
          <w:rStyle w:val="Forte"/>
        </w:rPr>
        <w:t>ESCOLA TÉCNICA ESTADUAL PROFESSOR APRÍGIO GONZAGA – SÃO PAULO</w:t>
      </w:r>
    </w:p>
    <w:p w14:paraId="589496C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7235417" w14:textId="4C154510" w:rsidR="00000000" w:rsidRDefault="00000000">
      <w:pPr>
        <w:pStyle w:val="NormalWeb"/>
      </w:pPr>
      <w:r>
        <w:rPr>
          <w:rStyle w:val="Forte"/>
        </w:rPr>
        <w:t>EDITAL Nº 034/34/2025 – PROCESSO Nº 136.00151888/2025–97</w:t>
      </w:r>
    </w:p>
    <w:p w14:paraId="1802F496" w14:textId="1FC79BAB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46DEA9F" w14:textId="77777777" w:rsidR="00000000" w:rsidRDefault="00000000" w:rsidP="00152C55">
      <w:pPr>
        <w:pStyle w:val="NormalWeb"/>
        <w:jc w:val="both"/>
      </w:pPr>
      <w:r>
        <w:t>O Superintendente da ESCOLA TÉCNICA ESTADUAL PROFESSOR APRÍGIO GONZAGA, da cidade de SÃO PAULO, faz saber aos candidatos abaixo relacionados os resultados relativos ao deferimento/indeferimento das inscrições e do Exame de Memorial Circunstanciado.</w:t>
      </w:r>
    </w:p>
    <w:p w14:paraId="47CE9E38" w14:textId="77777777" w:rsidR="00000000" w:rsidRDefault="00000000" w:rsidP="00152C55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C98969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D2C4A91" w14:textId="45C627B1" w:rsidR="00000000" w:rsidRDefault="00000000">
      <w:pPr>
        <w:pStyle w:val="NormalWeb"/>
      </w:pPr>
      <w:r>
        <w:t xml:space="preserve">1352 – CONTROLE DE(DA) QUALIDADE </w:t>
      </w:r>
      <w:r w:rsidR="00152C55">
        <w:t>DIMENSIONAL (</w:t>
      </w:r>
      <w:r>
        <w:t>ELETROMECÂNICA INTEGRADO AO ENSINO MÉDIO (MTEC – PROGRAMA NOVOTEC INTEGRADO))</w:t>
      </w:r>
    </w:p>
    <w:p w14:paraId="322524CF" w14:textId="77777777" w:rsidR="00152C55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78A8FC47" w14:textId="246B1195" w:rsidR="00000000" w:rsidRDefault="00000000">
      <w:pPr>
        <w:pStyle w:val="NormalWeb"/>
      </w:pPr>
      <w:r>
        <w:t xml:space="preserve">1 / RODRIGO DO NASCIMENTO BUENO / 491657018 / 39724197832 / 5,00; </w:t>
      </w:r>
      <w:r>
        <w:br/>
        <w:t xml:space="preserve">2 / TAMARA DA SILVA CHALEGRE / 41248268–X / 34108801865 / 20,37; </w:t>
      </w:r>
      <w:r>
        <w:br/>
        <w:t xml:space="preserve">4 / EVANILDO DE ABREU / 243334370 / 18802357811 / 15; </w:t>
      </w:r>
      <w:r>
        <w:br/>
        <w:t xml:space="preserve">6 / EWERTON LUIS TEIXEIRA / 321465039 / 32435864884 / 28,31; </w:t>
      </w:r>
      <w:r>
        <w:br/>
        <w:t xml:space="preserve">7 / FERNANDO ANTONIO FELICIO ALBUQUERQUE / 383069798 / 47833562890 / 31,25; </w:t>
      </w:r>
      <w:r>
        <w:br/>
        <w:t xml:space="preserve">9 / VAGNER TENÓRIO TEIXEIRA / 256102600 / 26735990889 / 41,00; </w:t>
      </w:r>
      <w:r>
        <w:br/>
        <w:t xml:space="preserve">11 / ANDERSON APARECIDO ALENCAR / 421823999 / 22612506810 / 16,62; </w:t>
      </w:r>
      <w:r>
        <w:br/>
        <w:t xml:space="preserve">14 / LUIZ GABRIEL RODRIGUES DE MELO / 398894802 / 45814790881 / 17,00; </w:t>
      </w:r>
      <w:r>
        <w:br/>
        <w:t xml:space="preserve">15 / BRUNO DE OLIVEIRA SILVA ARANHA / 329284204 / 36914669821 / 20,00; </w:t>
      </w:r>
    </w:p>
    <w:p w14:paraId="4FA07F0D" w14:textId="77777777" w:rsidR="00152C55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05E32A74" w14:textId="7ED51556" w:rsidR="00000000" w:rsidRDefault="00000000">
      <w:pPr>
        <w:pStyle w:val="NormalWeb"/>
      </w:pPr>
      <w:r>
        <w:t xml:space="preserve">3 / 229785734 / 13322497879 / Efetuou o upload somente da documentação comprobatória sem o Memorial Circunstanciado.; </w:t>
      </w:r>
      <w:r>
        <w:br/>
        <w:t xml:space="preserve">5 / 358029958 / 77245580600 / Efetuou o upload somente do Memorial Circunstanciado sem a documentação comprobatória.; </w:t>
      </w:r>
      <w:r>
        <w:br/>
        <w:t xml:space="preserve">8 / 256129198 / 27929011879 / Efetuou o upload somente do Memorial Circunstanciado sem a documentação comprobatória.; </w:t>
      </w:r>
      <w:r>
        <w:br/>
        <w:t xml:space="preserve">10 / 23763569–0 / 13016171805 / Efetuou o upload somente do Memorial Circunstanciado sem a documentação comprobatória.; </w:t>
      </w:r>
      <w:r>
        <w:br/>
        <w:t xml:space="preserve">12 / 256702196 / 16497787836 / Efetuou o upload somente do Memorial Circunstanciado sem a documentação comprobatória.; </w:t>
      </w:r>
      <w:r>
        <w:br/>
        <w:t xml:space="preserve">13 / 221489307 / 25381425805 / Efetuou o upload somente da documentação comprobatória sem o Memorial Circunstanciado.; </w:t>
      </w:r>
    </w:p>
    <w:p w14:paraId="76E064F3" w14:textId="0F0F56A6" w:rsidR="00BE6FA0" w:rsidRDefault="00000000" w:rsidP="00BE6FA0">
      <w:pPr>
        <w:pStyle w:val="NormalWeb"/>
      </w:pPr>
      <w:r>
        <w:t> </w:t>
      </w:r>
    </w:p>
    <w:p w14:paraId="6CFC65F3" w14:textId="074BE18B" w:rsidR="00775C9C" w:rsidRDefault="00775C9C">
      <w:pPr>
        <w:pStyle w:val="NormalWeb"/>
      </w:pPr>
    </w:p>
    <w:sectPr w:rsidR="00775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55"/>
    <w:rsid w:val="00152C55"/>
    <w:rsid w:val="005B314A"/>
    <w:rsid w:val="00775C9C"/>
    <w:rsid w:val="00B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8BB81"/>
  <w15:chartTrackingRefBased/>
  <w15:docId w15:val="{C5C63968-60DE-42E3-AA72-B01783D0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2555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2025-11-25T13:13:00Z</dcterms:created>
  <dcterms:modified xsi:type="dcterms:W3CDTF">2025-11-25T14:35:00Z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2025-11-25T14:35:59Z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af657c7e-7694-4303-9984-8581b231ffb7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